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</w:rPr>
        <w:t>青春逢盛世  奋斗正当时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校团委党支部书记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  燕楠</w:t>
      </w:r>
    </w:p>
    <w:p>
      <w:pPr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</w:rPr>
        <w:t>总书记5月2日在北京大学师生座谈会上发表重要讲话，对我们的青年提出殷切希望，我感觉非常振奋，也非常受鼓舞。</w:t>
      </w:r>
    </w:p>
    <w:p>
      <w:pPr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</w:rPr>
        <w:t>共青团是做青年的工作，凝聚青年跟党走是我们共青团的根本使命，如何强化思想引领、服务广大青年成长成才，让青年在实际的生活中有所感捂、有所收获、有所成长，都是我们共青团工作的着力点。</w:t>
      </w:r>
    </w:p>
    <w:p>
      <w:pPr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</w:rPr>
        <w:t>总书记在讲话中提到中多次提到奋斗，他说青年既是追梦者，也是圆梦人，追梦需要激情和理想，圆梦需要奋斗和奉献。</w:t>
      </w:r>
    </w:p>
    <w:p>
      <w:pPr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</w:rPr>
        <w:t>说到奋斗，总书记要求青年，要励志、立鸿鹄志，做奋斗者。青年怎么样去培养奋斗的精神，就要做到理想坚定、信念执着、不怕困难、勇于开拓、顽强拼搏、永不气馁。总书记说幸福都是奋斗出来的，奋斗本身就是一种幸福。</w:t>
      </w:r>
    </w:p>
    <w:p>
      <w:pPr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</w:rPr>
        <w:t>“青春是用来奋斗的”，总书记以自己的青春岁月践行了这句话。在5月3日，学校召开了《梁家河》这本书读书活动动员大会，该书的出版统筹宋亚平老师告诉我们，《梁家河》这本书是给青年人看的书，是深入学习贯彻习近平新时代中国特色社会主义思想的鲜活教材。它真实的记录了总书记的成长历程。“青年学子学青年习近平”，从这本书还有《习近平的七年知青岁月》这两本书中，我们看到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总书记治国理政的思想不是一朝一夕所能造就的，而是在不懈的努力奋斗下形成的，他告诉我们青年人什么样的青春才最有价值。</w:t>
      </w:r>
      <w:r>
        <w:rPr>
          <w:rFonts w:hint="eastAsia" w:ascii="仿宋_GB2312" w:hAnsi="仿宋" w:eastAsia="仿宋_GB2312" w:cs="仿宋"/>
          <w:color w:val="auto"/>
          <w:sz w:val="28"/>
          <w:szCs w:val="28"/>
        </w:rPr>
        <w:t>我们要以青年时期的习近平总书记为学习榜样，认真体悟其中蕴含的为民造福的初心、追求真理的精神、埋头苦干的作风、攻坚克难的意志、中华复兴的梦想。</w:t>
      </w:r>
    </w:p>
    <w:p>
      <w:pPr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</w:rPr>
        <w:t>青年时期，往往是树立理想信念的关键时期。作为高校团的工作者，为谁培养人、培养什么样的人，怎样培养人，总书记在讲话中也明确的指出，那就是“德智体美全面发展的社会主义建设者和接班人”。对于我们来说要引导青年坚定信念、志存高远，把个人的“小”理想，统一到为民族复兴的“大”志上去，将自己的人生理想与国家的前途命运紧紧联系起来，方能立下鸿鹄之志，笃行不倦。</w:t>
      </w:r>
    </w:p>
    <w:p>
      <w:pPr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</w:rPr>
        <w:t>那如何要去奋斗？我们要学习、要多读书，要脚踏实地的做到知行合一。有句老话叫活到老，学到老。总书记在北京大学与青年学生分享他的读书心得的时候说，“15岁，在读书的过程中通过不断重新审视，达到否定之否定、温故而知新”，这种通过自己思考、认识得出的结论，就会坚定不移。”对于我们，无论什么年龄，都是具有指导意义的。我们就要树立正确的学习观念，学习就必须求真学问、</w:t>
      </w:r>
      <w:bookmarkStart w:id="0" w:name="_GoBack"/>
      <w:bookmarkEnd w:id="0"/>
      <w:r>
        <w:rPr>
          <w:rFonts w:hint="eastAsia" w:ascii="仿宋_GB2312" w:hAnsi="仿宋" w:eastAsia="仿宋_GB2312" w:cs="仿宋"/>
          <w:color w:val="auto"/>
          <w:sz w:val="28"/>
          <w:szCs w:val="28"/>
        </w:rPr>
        <w:t>求真理、悟道理、明事理，不要满足于碎片化信息、快餐化知识，要真正静下心、沉住气去读书、学习，求得真学问、练就真本领。</w:t>
      </w:r>
    </w:p>
    <w:p>
      <w:pPr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</w:rPr>
        <w:t>总书记在讲话中不仅要求青年要有真学问，更要求青年要力行、知行合一、做实干家。这对我们今后的工作指明方向和途径，当我们的青年决心成长新时代的奋斗者，我们就要引导他们为自己打上鲜明的实践烙印，锤炼坚实的实践品格，在实践中锻炼提高。把理论和实践相结合，不畏困难、不怕失败，勇敢地追求理想、追求真理。就像总书记要求的那样面向实际、严谨务实、苦干实干。</w:t>
      </w:r>
    </w:p>
    <w:p>
      <w:pPr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</w:rPr>
        <w:t>当前，我校第九期“青年马克思主义者培养工程”正在进行，一批有思想、有责任、有担当的青年正在接受马克思主义思想熏陶。青年马克思主义者，要能继承发扬中华民族优秀传统美德，我们力争将全校青年培养成践行社会主义核心价值观，将马克思主义理论与中华优秀文化融合、与时俱进的新青年。同时，引导广大青年严以修身，俭以养德，时刻将马克思主义信仰置于首位，通过奋斗提升自己的品质。养成健康向上的生活作风，自觉远离低级趣味和抵制歪风邪气，做到不良习性丝毫不沾染。锤炼百折不挠的意志品格和奋勇争先的精神力量，能吃苦、甘奉献、善作为，让青春在艰苦奋斗中绽放光彩，在修身养德中破茧成蝶，做合格的社会主义建设者与接班人。</w:t>
      </w:r>
    </w:p>
    <w:p>
      <w:pPr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</w:rPr>
        <w:t>高校是青年立身修行的大熔炉，是青年展望社会、开拓进取的广平台。高校教育工作最好的课本，就是教师的言传身教。我们要敢为人先、率先垂范，为青年学生做好榜样。从总书记身上学担当、学勇气、学成才之道，才能引导青年有理想、有勇气、有担当。担当意味着不惧考验、不惧风雨，意味着主动付出、自觉奉献。我们高校教师正需要这种担当精神，做好青年学生人生的引路人，成材的掌舵者。</w:t>
      </w:r>
    </w:p>
    <w:p>
      <w:pPr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</w:rPr>
        <w:t>总书记的讲话，我学的还不深、不透，接下来在工作中，需要继续积极钻研，多做思考，挖掘讲话的更深层次的涵义，</w:t>
      </w:r>
    </w:p>
    <w:p>
      <w:pPr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</w:rPr>
        <w:t>其次要力求学以致用、知行合一。要把总书记的讲话精神自觉运用到想问题、干工作的实际中去，使其成为推动自身进步的强大动力，并以此为契机，发挥自身的优势，求真务实、勇于创新，以更加有活力、有朝气的精神面貌，不断提升自身格局。</w:t>
      </w:r>
    </w:p>
    <w:p>
      <w:pPr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</w:rPr>
        <w:t>总书记说，“青春理想，青春活力，青春奋斗，是中国精神和中国力量的生命力所在。”</w:t>
      </w:r>
    </w:p>
    <w:p>
      <w:pPr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</w:rPr>
        <w:t>那么共青团就要发挥对学生的引路人作用，要积极地融入到学生群体当中，了解他们的所求所需，</w:t>
      </w:r>
      <w:r>
        <w:rPr>
          <w:rFonts w:hint="eastAsia" w:ascii="仿宋_GB2312" w:hAnsi="等线" w:eastAsia="仿宋_GB2312" w:cs="Times New Roman"/>
          <w:color w:val="auto"/>
          <w:sz w:val="28"/>
          <w:szCs w:val="28"/>
        </w:rPr>
        <w:t>把我们的青年都凝聚起来</w:t>
      </w:r>
      <w:r>
        <w:rPr>
          <w:rFonts w:hint="eastAsia" w:ascii="仿宋_GB2312" w:eastAsia="仿宋_GB2312"/>
          <w:color w:val="auto"/>
          <w:sz w:val="28"/>
          <w:szCs w:val="28"/>
        </w:rPr>
        <w:t>，全心全意的服务青年成长成才。</w:t>
      </w:r>
      <w:r>
        <w:rPr>
          <w:rFonts w:hint="eastAsia" w:ascii="仿宋_GB2312" w:hAnsi="仿宋" w:eastAsia="仿宋_GB2312" w:cs="仿宋"/>
          <w:color w:val="auto"/>
          <w:sz w:val="28"/>
          <w:szCs w:val="28"/>
        </w:rPr>
        <w:t>以青春之我、奋斗之我，为民族复兴铺路架桥，为祖国建设添砖加瓦</w:t>
      </w:r>
    </w:p>
    <w:p>
      <w:pPr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</w:rPr>
        <w:t>在进一步影响广大青年立志做新时代的“新青年”，信念坚定、勇担重任、脚踏实地，</w:t>
      </w:r>
    </w:p>
    <w:p>
      <w:pPr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" w:eastAsia="仿宋_GB2312" w:cs="仿宋"/>
          <w:color w:val="auto"/>
          <w:sz w:val="28"/>
          <w:szCs w:val="28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</w:rPr>
        <w:t>为服务人民、复兴中华奉献出属于自己的那“一分光”、“一分热”，让青春无悔于这个伟大的时代！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rPr>
          <w:rFonts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5673F32"/>
    <w:rsid w:val="000870B5"/>
    <w:rsid w:val="00140626"/>
    <w:rsid w:val="00142D42"/>
    <w:rsid w:val="00230BD1"/>
    <w:rsid w:val="002B16C7"/>
    <w:rsid w:val="00306CA8"/>
    <w:rsid w:val="00325C36"/>
    <w:rsid w:val="00405777"/>
    <w:rsid w:val="00406501"/>
    <w:rsid w:val="004066D6"/>
    <w:rsid w:val="004123FE"/>
    <w:rsid w:val="004523A3"/>
    <w:rsid w:val="00463FCE"/>
    <w:rsid w:val="004D40DE"/>
    <w:rsid w:val="00577570"/>
    <w:rsid w:val="00590D8A"/>
    <w:rsid w:val="005C542C"/>
    <w:rsid w:val="005D3201"/>
    <w:rsid w:val="005E11EF"/>
    <w:rsid w:val="005E368C"/>
    <w:rsid w:val="005F3CE9"/>
    <w:rsid w:val="006110AB"/>
    <w:rsid w:val="00626291"/>
    <w:rsid w:val="00636497"/>
    <w:rsid w:val="00640E8A"/>
    <w:rsid w:val="006A4726"/>
    <w:rsid w:val="0071638E"/>
    <w:rsid w:val="00716672"/>
    <w:rsid w:val="007217AD"/>
    <w:rsid w:val="00753076"/>
    <w:rsid w:val="00794E7C"/>
    <w:rsid w:val="007D1C11"/>
    <w:rsid w:val="00805776"/>
    <w:rsid w:val="00806803"/>
    <w:rsid w:val="0081252C"/>
    <w:rsid w:val="00814AFE"/>
    <w:rsid w:val="00817F1B"/>
    <w:rsid w:val="00847CB2"/>
    <w:rsid w:val="008A0BE3"/>
    <w:rsid w:val="008D3FBD"/>
    <w:rsid w:val="00906A12"/>
    <w:rsid w:val="00945EA9"/>
    <w:rsid w:val="009A4684"/>
    <w:rsid w:val="009B3900"/>
    <w:rsid w:val="00A3103F"/>
    <w:rsid w:val="00A36D46"/>
    <w:rsid w:val="00A65B2D"/>
    <w:rsid w:val="00A97546"/>
    <w:rsid w:val="00A9777C"/>
    <w:rsid w:val="00AA6151"/>
    <w:rsid w:val="00AB0F2C"/>
    <w:rsid w:val="00AB62CF"/>
    <w:rsid w:val="00AC7A49"/>
    <w:rsid w:val="00B4450E"/>
    <w:rsid w:val="00BB7B81"/>
    <w:rsid w:val="00BC4269"/>
    <w:rsid w:val="00BF3187"/>
    <w:rsid w:val="00C01BD7"/>
    <w:rsid w:val="00C26208"/>
    <w:rsid w:val="00C47CBE"/>
    <w:rsid w:val="00C773F7"/>
    <w:rsid w:val="00CC0FD1"/>
    <w:rsid w:val="00CD0BC9"/>
    <w:rsid w:val="00CF1949"/>
    <w:rsid w:val="00D3696D"/>
    <w:rsid w:val="00D4643D"/>
    <w:rsid w:val="00DE576B"/>
    <w:rsid w:val="00E42A33"/>
    <w:rsid w:val="00E80FE7"/>
    <w:rsid w:val="00EA43CA"/>
    <w:rsid w:val="00F15235"/>
    <w:rsid w:val="00F33DBA"/>
    <w:rsid w:val="00F428E1"/>
    <w:rsid w:val="00F6635F"/>
    <w:rsid w:val="00F74172"/>
    <w:rsid w:val="00FD44D8"/>
    <w:rsid w:val="039D0742"/>
    <w:rsid w:val="23C31E18"/>
    <w:rsid w:val="2C483C3C"/>
    <w:rsid w:val="2C492ABE"/>
    <w:rsid w:val="45673F32"/>
    <w:rsid w:val="5184511A"/>
    <w:rsid w:val="5771449A"/>
    <w:rsid w:val="5B1B2195"/>
    <w:rsid w:val="6545186A"/>
    <w:rsid w:val="73B5393A"/>
    <w:rsid w:val="76CD5A84"/>
    <w:rsid w:val="783B670D"/>
    <w:rsid w:val="7C5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F09FC-756F-4F2E-9DCC-CDCFB07BA3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310</Words>
  <Characters>1768</Characters>
  <Lines>14</Lines>
  <Paragraphs>4</Paragraphs>
  <TotalTime>0</TotalTime>
  <ScaleCrop>false</ScaleCrop>
  <LinksUpToDate>false</LinksUpToDate>
  <CharactersWithSpaces>2074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2018-05-03T07:54:00Z</dcterms:created>
  <dc:creator>stan.壮</dc:creator>
  <cp:lastModifiedBy>Administrator</cp:lastModifiedBy>
  <cp:lastPrinted>2018-06-19T08:13:00Z</cp:lastPrinted>
  <dcterms:modified xsi:type="dcterms:W3CDTF">2018-12-20T08:04:06Z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